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44731" w14:textId="77777777" w:rsidR="00E32E53" w:rsidRPr="00E32E53" w:rsidRDefault="00E32E53" w:rsidP="0003120F">
      <w:pPr>
        <w:bidi/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1B2954">
        <w:rPr>
          <w:rFonts w:ascii="IranNastaliq" w:hAnsi="IranNastaliq" w:cs="IranNastaliq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15A7C4C9" wp14:editId="20A5420B">
            <wp:simplePos x="0" y="0"/>
            <wp:positionH relativeFrom="column">
              <wp:posOffset>5855685</wp:posOffset>
            </wp:positionH>
            <wp:positionV relativeFrom="paragraph">
              <wp:posOffset>348018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2954">
        <w:rPr>
          <w:rFonts w:ascii="IranNastaliq" w:hAnsi="IranNastaliq" w:cs="IranNastaliq" w:hint="cs"/>
          <w:sz w:val="24"/>
          <w:szCs w:val="24"/>
          <w:rtl/>
          <w:lang w:bidi="fa-IR"/>
        </w:rPr>
        <w:t>به نام ایزد  دانا</w:t>
      </w:r>
    </w:p>
    <w:p w14:paraId="173BCEB6" w14:textId="04B1CE84" w:rsidR="00743C43" w:rsidRDefault="0003120F" w:rsidP="00BE51F3">
      <w:pPr>
        <w:bidi/>
        <w:spacing w:line="192" w:lineRule="auto"/>
        <w:jc w:val="right"/>
        <w:rPr>
          <w:rFonts w:ascii="IranNastaliq" w:hAnsi="IranNastaliq" w:cs="B Mitra"/>
          <w:sz w:val="28"/>
          <w:szCs w:val="28"/>
          <w:rtl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                                   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144419">
        <w:rPr>
          <w:rFonts w:ascii="IranNastaliq" w:hAnsi="IranNastaliq" w:cs="B Titr" w:hint="cs"/>
          <w:sz w:val="28"/>
          <w:szCs w:val="28"/>
          <w:rtl/>
          <w:lang w:bidi="fa-IR"/>
        </w:rPr>
        <w:t>ژنتیک عمومی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>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A626ED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7236CB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271D46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A626ED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BE51F3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9B5FDF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BE51F3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9E6B63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BE51F3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</w:t>
      </w:r>
      <w:r w:rsidR="00BE51F3">
        <w:rPr>
          <w:rFonts w:ascii="IranNastaliq" w:hAnsi="IranNastaliq" w:cs="B Mitra" w:hint="cs"/>
          <w:sz w:val="28"/>
          <w:szCs w:val="28"/>
          <w:rtl/>
          <w:lang w:bidi="fa-IR"/>
        </w:rPr>
        <w:t>نسخه اولیه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: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953371">
        <w:rPr>
          <w:rFonts w:ascii="IranNastaliq" w:hAnsi="IranNastaliq" w:cs="B Mitra" w:hint="cs"/>
          <w:sz w:val="28"/>
          <w:szCs w:val="28"/>
          <w:rtl/>
          <w:lang w:bidi="fa-IR"/>
        </w:rPr>
        <w:t>19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A44FFE">
        <w:rPr>
          <w:rFonts w:ascii="IranNastaliq" w:hAnsi="IranNastaliq" w:cs="B Mitra" w:hint="cs"/>
          <w:sz w:val="28"/>
          <w:szCs w:val="28"/>
          <w:rtl/>
          <w:lang w:bidi="fa-IR"/>
        </w:rPr>
        <w:t>06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953371">
        <w:rPr>
          <w:rFonts w:ascii="IranNastaliq" w:hAnsi="IranNastaliq" w:cs="B Mitra" w:hint="cs"/>
          <w:sz w:val="28"/>
          <w:szCs w:val="28"/>
          <w:rtl/>
          <w:lang w:bidi="fa-IR"/>
        </w:rPr>
        <w:t>1401</w:t>
      </w:r>
    </w:p>
    <w:p w14:paraId="22771D38" w14:textId="10FE9919" w:rsidR="00BE51F3" w:rsidRDefault="00BE51F3" w:rsidP="00BE51F3">
      <w:pPr>
        <w:bidi/>
        <w:spacing w:line="192" w:lineRule="auto"/>
        <w:jc w:val="right"/>
        <w:rPr>
          <w:rFonts w:ascii="IranNastaliq" w:hAnsi="IranNastaliq" w:cs="IranNastaliq"/>
          <w:rtl/>
          <w:lang w:bidi="fa-IR"/>
        </w:rPr>
      </w:pP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A626ED">
        <w:rPr>
          <w:rFonts w:ascii="IranNastaliq" w:hAnsi="IranNastaliq" w:cs="B Mitra" w:hint="cs"/>
          <w:sz w:val="28"/>
          <w:szCs w:val="28"/>
          <w:rtl/>
          <w:lang w:bidi="fa-IR"/>
        </w:rPr>
        <w:t>‌</w:t>
      </w: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>روز رسانی: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953371">
        <w:rPr>
          <w:rFonts w:ascii="IranNastaliq" w:hAnsi="IranNastaliq" w:cs="B Mitra" w:hint="cs"/>
          <w:sz w:val="28"/>
          <w:szCs w:val="28"/>
          <w:rtl/>
          <w:lang w:bidi="fa-IR"/>
        </w:rPr>
        <w:t>25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2C7A8A">
        <w:rPr>
          <w:rFonts w:ascii="IranNastaliq" w:hAnsi="IranNastaliq" w:cs="B Mitra" w:hint="cs"/>
          <w:sz w:val="28"/>
          <w:szCs w:val="28"/>
          <w:rtl/>
          <w:lang w:bidi="fa-IR"/>
        </w:rPr>
        <w:t>0</w:t>
      </w:r>
      <w:r w:rsidR="00953371">
        <w:rPr>
          <w:rFonts w:ascii="IranNastaliq" w:hAnsi="IranNastaliq" w:cs="B Mitra" w:hint="cs"/>
          <w:sz w:val="28"/>
          <w:szCs w:val="28"/>
          <w:rtl/>
          <w:lang w:bidi="fa-IR"/>
        </w:rPr>
        <w:t>8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>/1</w:t>
      </w:r>
      <w:r w:rsidR="007E7A1C">
        <w:rPr>
          <w:rFonts w:ascii="IranNastaliq" w:hAnsi="IranNastaliq" w:cs="B Mitra" w:hint="cs"/>
          <w:sz w:val="28"/>
          <w:szCs w:val="28"/>
          <w:rtl/>
          <w:lang w:bidi="fa-IR"/>
        </w:rPr>
        <w:t>40</w:t>
      </w:r>
      <w:r w:rsidR="00771E5C">
        <w:rPr>
          <w:rFonts w:ascii="IranNastaliq" w:hAnsi="IranNastaliq" w:cs="B Mitra" w:hint="cs"/>
          <w:sz w:val="28"/>
          <w:szCs w:val="28"/>
          <w:rtl/>
          <w:lang w:bidi="fa-IR"/>
        </w:rPr>
        <w:t>1</w:t>
      </w:r>
    </w:p>
    <w:p w14:paraId="6C75E086" w14:textId="7E6DEF8B" w:rsidR="005908E6" w:rsidRDefault="006B3CAE" w:rsidP="00144419">
      <w:pPr>
        <w:bidi/>
        <w:spacing w:after="0" w:line="192" w:lineRule="auto"/>
        <w:rPr>
          <w:rFonts w:ascii="IranNastaliq" w:hAnsi="IranNastaliq" w:cs="B Lotus"/>
          <w:sz w:val="28"/>
          <w:szCs w:val="28"/>
          <w:rtl/>
          <w:lang w:bidi="fa-IR"/>
        </w:rPr>
      </w:pPr>
      <w:r w:rsidRPr="009C649A">
        <w:rPr>
          <w:rFonts w:ascii="IranNastaliq" w:hAnsi="IranNastaliq" w:cs="IranNastaliq"/>
          <w:b/>
          <w:bCs/>
          <w:sz w:val="18"/>
          <w:szCs w:val="18"/>
          <w:rtl/>
          <w:lang w:bidi="fa-IR"/>
        </w:rPr>
        <w:t>دانشکده</w:t>
      </w:r>
      <w:r w:rsidRPr="009C649A">
        <w:rPr>
          <w:rFonts w:ascii="IranNastaliq" w:hAnsi="IranNastaliq" w:cs="IranNastaliq" w:hint="cs"/>
          <w:b/>
          <w:bCs/>
          <w:sz w:val="18"/>
          <w:szCs w:val="18"/>
          <w:rtl/>
          <w:lang w:bidi="fa-IR"/>
        </w:rPr>
        <w:t xml:space="preserve"> </w:t>
      </w:r>
      <w:r w:rsidRPr="002203E7">
        <w:rPr>
          <w:rFonts w:ascii="IranNastaliq" w:hAnsi="IranNastaliq" w:cs="IranNastaliq" w:hint="cs"/>
          <w:b/>
          <w:bCs/>
          <w:sz w:val="18"/>
          <w:szCs w:val="18"/>
          <w:rtl/>
          <w:lang w:bidi="fa-IR"/>
        </w:rPr>
        <w:t xml:space="preserve"> </w:t>
      </w:r>
      <w:r w:rsidR="008F7DFA" w:rsidRPr="002203E7">
        <w:rPr>
          <w:rFonts w:ascii="IranNastaliq" w:hAnsi="IranNastaliq" w:cs="IranNastaliq" w:hint="cs"/>
          <w:b/>
          <w:bCs/>
          <w:sz w:val="18"/>
          <w:szCs w:val="18"/>
          <w:rtl/>
          <w:lang w:bidi="fa-IR"/>
        </w:rPr>
        <w:t>نام دانشکده</w:t>
      </w:r>
      <w:r w:rsidRPr="002203E7">
        <w:rPr>
          <w:rFonts w:ascii="IranNastaliq" w:hAnsi="IranNastaliq" w:cs="B Lotus" w:hint="cs"/>
          <w:b/>
          <w:bCs/>
          <w:sz w:val="28"/>
          <w:szCs w:val="28"/>
          <w:rtl/>
          <w:lang w:bidi="fa-IR"/>
        </w:rPr>
        <w:t xml:space="preserve"> </w:t>
      </w:r>
      <w:r w:rsidR="00144419">
        <w:rPr>
          <w:rFonts w:ascii="IranNastaliq" w:hAnsi="IranNastaliq" w:cs="B Lotus" w:hint="cs"/>
          <w:b/>
          <w:bCs/>
          <w:sz w:val="28"/>
          <w:szCs w:val="28"/>
          <w:rtl/>
          <w:lang w:bidi="fa-IR"/>
        </w:rPr>
        <w:t xml:space="preserve">منابع طبیعی                                                                          </w:t>
      </w:r>
      <w:r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="003A17BB">
        <w:rPr>
          <w:rFonts w:ascii="IranNastaliq" w:hAnsi="IranNastaliq" w:cs="B Lotus" w:hint="cs"/>
          <w:sz w:val="28"/>
          <w:szCs w:val="28"/>
          <w:rtl/>
          <w:lang w:bidi="fa-IR"/>
        </w:rPr>
        <w:t>اول</w:t>
      </w:r>
      <w:r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 </w:t>
      </w:r>
      <w:r w:rsidR="007E63D5" w:rsidRPr="002203E7">
        <w:rPr>
          <w:rFonts w:ascii="IranNastaliq" w:hAnsi="IranNastaliq" w:cs="B Lotus" w:hint="cs"/>
          <w:sz w:val="28"/>
          <w:szCs w:val="28"/>
          <w:rtl/>
          <w:lang w:bidi="fa-IR"/>
        </w:rPr>
        <w:t>14</w:t>
      </w:r>
      <w:r w:rsidR="003A17BB">
        <w:rPr>
          <w:rFonts w:ascii="IranNastaliq" w:hAnsi="IranNastaliq" w:cs="B Lotus" w:hint="cs"/>
          <w:sz w:val="28"/>
          <w:szCs w:val="28"/>
          <w:rtl/>
          <w:lang w:bidi="fa-IR"/>
        </w:rPr>
        <w:t>02</w:t>
      </w:r>
      <w:r w:rsidR="0003120F" w:rsidRPr="002203E7">
        <w:rPr>
          <w:rFonts w:ascii="IranNastaliq" w:hAnsi="IranNastaliq" w:cs="B Lotus" w:hint="cs"/>
          <w:sz w:val="28"/>
          <w:szCs w:val="28"/>
          <w:rtl/>
          <w:lang w:bidi="fa-IR"/>
        </w:rPr>
        <w:t>-</w:t>
      </w:r>
      <w:r w:rsidR="003A17BB">
        <w:rPr>
          <w:rFonts w:ascii="IranNastaliq" w:hAnsi="IranNastaliq" w:cs="B Lotus" w:hint="cs"/>
          <w:sz w:val="28"/>
          <w:szCs w:val="28"/>
          <w:rtl/>
          <w:lang w:bidi="fa-IR"/>
        </w:rPr>
        <w:t>1401</w:t>
      </w:r>
    </w:p>
    <w:tbl>
      <w:tblPr>
        <w:tblStyle w:val="TableGrid"/>
        <w:tblW w:w="10456" w:type="dxa"/>
        <w:jc w:val="center"/>
        <w:tblLook w:val="04A0" w:firstRow="1" w:lastRow="0" w:firstColumn="1" w:lastColumn="0" w:noHBand="0" w:noVBand="1"/>
      </w:tblPr>
      <w:tblGrid>
        <w:gridCol w:w="1413"/>
        <w:gridCol w:w="1134"/>
        <w:gridCol w:w="1559"/>
        <w:gridCol w:w="567"/>
        <w:gridCol w:w="1701"/>
        <w:gridCol w:w="567"/>
        <w:gridCol w:w="1985"/>
        <w:gridCol w:w="699"/>
        <w:gridCol w:w="831"/>
      </w:tblGrid>
      <w:tr w:rsidR="00B24FCE" w14:paraId="3D81EF40" w14:textId="77777777" w:rsidTr="004D703E">
        <w:trPr>
          <w:trHeight w:val="386"/>
          <w:jc w:val="center"/>
        </w:trPr>
        <w:tc>
          <w:tcPr>
            <w:tcW w:w="4106" w:type="dxa"/>
            <w:gridSpan w:val="3"/>
          </w:tcPr>
          <w:p w14:paraId="01336EAB" w14:textId="6D26014E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sym w:font="Wingdings" w:char="F0FE"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 ارشد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دکتری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268" w:type="dxa"/>
            <w:gridSpan w:val="2"/>
            <w:vAlign w:val="center"/>
          </w:tcPr>
          <w:p w14:paraId="2D293E82" w14:textId="45CD0710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2C7A8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 واحد تئوری</w:t>
            </w:r>
          </w:p>
        </w:tc>
        <w:tc>
          <w:tcPr>
            <w:tcW w:w="3251" w:type="dxa"/>
            <w:gridSpan w:val="3"/>
            <w:vAlign w:val="center"/>
          </w:tcPr>
          <w:p w14:paraId="224FD766" w14:textId="7F8FFC70" w:rsidR="00B24FCE" w:rsidRPr="005908E6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23552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ژنتیک عمومی</w:t>
            </w:r>
          </w:p>
        </w:tc>
        <w:tc>
          <w:tcPr>
            <w:tcW w:w="831" w:type="dxa"/>
            <w:vMerge w:val="restart"/>
            <w:vAlign w:val="center"/>
          </w:tcPr>
          <w:p w14:paraId="6C071EAF" w14:textId="77777777" w:rsidR="00B24FCE" w:rsidRPr="00047D53" w:rsidRDefault="00B24FCE" w:rsidP="003A7E49">
            <w:pPr>
              <w:bidi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683111BA" w14:textId="77777777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24FCE" w14:paraId="02D8EEF7" w14:textId="77777777" w:rsidTr="004D703E">
        <w:trPr>
          <w:trHeight w:val="341"/>
          <w:jc w:val="center"/>
        </w:trPr>
        <w:tc>
          <w:tcPr>
            <w:tcW w:w="6374" w:type="dxa"/>
            <w:gridSpan w:val="5"/>
          </w:tcPr>
          <w:p w14:paraId="3CC44C8E" w14:textId="4F55148F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‌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A44FF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3251" w:type="dxa"/>
            <w:gridSpan w:val="3"/>
            <w:vAlign w:val="center"/>
          </w:tcPr>
          <w:p w14:paraId="68C496C5" w14:textId="6C38D662" w:rsidR="004D703E" w:rsidRDefault="00B24FCE" w:rsidP="00A71CC7">
            <w:pPr>
              <w:bidi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4D703E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</w:p>
          <w:p w14:paraId="51B9C96A" w14:textId="5A281907" w:rsidR="00B24FCE" w:rsidRPr="00850B3A" w:rsidRDefault="0023552E" w:rsidP="00A44FFE">
            <w:pPr>
              <w:bidi/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General Genetics</w:t>
            </w:r>
            <w:r w:rsidR="00A44FFE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  <w:r w:rsidR="00A71CC7" w:rsidRPr="00850B3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  </w:t>
            </w:r>
            <w:r w:rsidR="00A71CC7" w:rsidRPr="00850B3A"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831" w:type="dxa"/>
            <w:vMerge/>
            <w:vAlign w:val="center"/>
          </w:tcPr>
          <w:p w14:paraId="5F70BB93" w14:textId="77777777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B24FCE" w14:paraId="1A6C46F3" w14:textId="77777777" w:rsidTr="001B2954">
        <w:trPr>
          <w:trHeight w:val="395"/>
          <w:jc w:val="center"/>
        </w:trPr>
        <w:tc>
          <w:tcPr>
            <w:tcW w:w="6374" w:type="dxa"/>
            <w:gridSpan w:val="5"/>
          </w:tcPr>
          <w:p w14:paraId="5754372C" w14:textId="3272C9A4" w:rsidR="00B24FCE" w:rsidRPr="00E31D17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شماره تلفن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دفتر کار</w:t>
            </w: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A71C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02333469423</w:t>
            </w:r>
          </w:p>
        </w:tc>
        <w:tc>
          <w:tcPr>
            <w:tcW w:w="4082" w:type="dxa"/>
            <w:gridSpan w:val="4"/>
            <w:vAlign w:val="center"/>
          </w:tcPr>
          <w:p w14:paraId="54D56ABA" w14:textId="4D7B3E0A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778F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فاطمه خاکدان</w:t>
            </w:r>
          </w:p>
        </w:tc>
      </w:tr>
      <w:tr w:rsidR="00B24FCE" w14:paraId="4827ABE0" w14:textId="77777777" w:rsidTr="001B2954">
        <w:trPr>
          <w:trHeight w:val="341"/>
          <w:jc w:val="center"/>
        </w:trPr>
        <w:tc>
          <w:tcPr>
            <w:tcW w:w="6374" w:type="dxa"/>
            <w:gridSpan w:val="5"/>
          </w:tcPr>
          <w:p w14:paraId="46EAA8E6" w14:textId="3A97A9EC" w:rsidR="00B24FCE" w:rsidRPr="00E31D17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4082" w:type="dxa"/>
            <w:gridSpan w:val="4"/>
            <w:vAlign w:val="center"/>
          </w:tcPr>
          <w:p w14:paraId="335E6A7A" w14:textId="102CEB57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hyperlink r:id="rId8" w:history="1">
              <w:r w:rsidR="009778F2" w:rsidRPr="00BD6A18">
                <w:rPr>
                  <w:rStyle w:val="Hyperlink"/>
                  <w:rFonts w:asciiTheme="majorBidi" w:hAnsiTheme="majorBidi" w:cstheme="majorBidi"/>
                </w:rPr>
                <w:t>f.khakdan</w:t>
              </w:r>
              <w:r w:rsidR="009778F2" w:rsidRPr="00BD6A18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bidi="fa-IR"/>
                </w:rPr>
                <w:t>@semnan.ac.ir</w:t>
              </w:r>
            </w:hyperlink>
            <w:r w:rsidRPr="00A71CC7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</w:p>
        </w:tc>
      </w:tr>
      <w:tr w:rsidR="00B24FCE" w14:paraId="671250CD" w14:textId="77777777" w:rsidTr="00956EE9">
        <w:trPr>
          <w:trHeight w:val="341"/>
          <w:jc w:val="center"/>
        </w:trPr>
        <w:tc>
          <w:tcPr>
            <w:tcW w:w="10456" w:type="dxa"/>
            <w:gridSpan w:val="9"/>
          </w:tcPr>
          <w:p w14:paraId="34F99D3F" w14:textId="030902EA" w:rsidR="00B24FCE" w:rsidRPr="00E31D17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برنامه تدریس در هفته: </w:t>
            </w:r>
            <w:r w:rsidR="00771E5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یک </w:t>
            </w:r>
            <w:r w:rsidR="009778F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شنبه</w:t>
            </w:r>
            <w:r w:rsidR="00771E5C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="00771E5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</w:t>
            </w:r>
            <w:r w:rsidR="009778F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(ساعت </w:t>
            </w:r>
            <w:r w:rsidR="0023552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10</w:t>
            </w:r>
            <w:r w:rsidR="009778F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  <w:r w:rsidR="0023552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8</w:t>
            </w:r>
            <w:r w:rsidR="009778F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) </w:t>
            </w:r>
          </w:p>
        </w:tc>
      </w:tr>
      <w:tr w:rsidR="00B24FCE" w14:paraId="18147A2E" w14:textId="77777777" w:rsidTr="00956EE9">
        <w:trPr>
          <w:trHeight w:val="359"/>
          <w:jc w:val="center"/>
        </w:trPr>
        <w:tc>
          <w:tcPr>
            <w:tcW w:w="10456" w:type="dxa"/>
            <w:gridSpan w:val="9"/>
          </w:tcPr>
          <w:p w14:paraId="4985EF45" w14:textId="16F6B042" w:rsidR="004450E6" w:rsidRPr="00114F23" w:rsidRDefault="00B24FCE" w:rsidP="004450E6">
            <w:pPr>
              <w:bidi/>
              <w:jc w:val="both"/>
              <w:rPr>
                <w:rFonts w:ascii="Times New Roman" w:hAnsi="Times New Roman" w:cs="B Mitra"/>
                <w:szCs w:val="24"/>
                <w:rtl/>
                <w:lang w:bidi="fa-IR"/>
              </w:rPr>
            </w:pPr>
            <w:r w:rsidRPr="00114F23">
              <w:rPr>
                <w:rFonts w:ascii="Times New Roman" w:hAnsi="Times New Roman" w:cs="B Mitra" w:hint="cs"/>
                <w:b/>
                <w:bCs/>
                <w:szCs w:val="24"/>
                <w:rtl/>
                <w:lang w:bidi="fa-IR"/>
              </w:rPr>
              <w:t>اهداف درس:</w:t>
            </w:r>
            <w:r w:rsidRPr="00114F23">
              <w:rPr>
                <w:rFonts w:ascii="Times New Roman" w:hAnsi="Times New Roman" w:cs="B Mitra" w:hint="cs"/>
                <w:szCs w:val="24"/>
                <w:rtl/>
                <w:lang w:bidi="fa-IR"/>
              </w:rPr>
              <w:t xml:space="preserve"> </w:t>
            </w:r>
          </w:p>
          <w:p w14:paraId="44B2BD49" w14:textId="2748F9FB" w:rsidR="00324845" w:rsidRPr="00114F23" w:rsidRDefault="00BA5A5C" w:rsidP="00BA5A5C">
            <w:pPr>
              <w:bidi/>
              <w:jc w:val="both"/>
              <w:rPr>
                <w:rFonts w:ascii="Times New Roman" w:hAnsi="Times New Roman" w:cs="B Mitra"/>
                <w:szCs w:val="24"/>
                <w:rtl/>
                <w:lang w:bidi="fa-IR"/>
              </w:rPr>
            </w:pPr>
            <w:r w:rsidRPr="00114F23">
              <w:rPr>
                <w:rFonts w:ascii="Times New Roman" w:hAnsi="Times New Roman" w:cs="B Mitra" w:hint="cs"/>
                <w:szCs w:val="24"/>
                <w:rtl/>
                <w:lang w:bidi="fa-IR"/>
              </w:rPr>
              <w:t>هدف این درس آشنا</w:t>
            </w:r>
            <w:r w:rsidR="0065678A">
              <w:rPr>
                <w:rFonts w:ascii="Times New Roman" w:hAnsi="Times New Roman" w:cs="B Mitra" w:hint="cs"/>
                <w:szCs w:val="24"/>
                <w:rtl/>
                <w:lang w:bidi="fa-IR"/>
              </w:rPr>
              <w:t>ی</w:t>
            </w:r>
            <w:r w:rsidRPr="00114F23">
              <w:rPr>
                <w:rFonts w:ascii="Times New Roman" w:hAnsi="Times New Roman" w:cs="B Mitra" w:hint="cs"/>
                <w:szCs w:val="24"/>
                <w:rtl/>
                <w:lang w:bidi="fa-IR"/>
              </w:rPr>
              <w:t xml:space="preserve">ی دانشجویان دوره کارشناسی </w:t>
            </w:r>
            <w:r w:rsidR="0023552E">
              <w:rPr>
                <w:rFonts w:ascii="Times New Roman" w:hAnsi="Times New Roman" w:cs="B Mitra" w:hint="cs"/>
                <w:szCs w:val="24"/>
                <w:rtl/>
                <w:lang w:bidi="fa-IR"/>
              </w:rPr>
              <w:t>با مبانی و قوانین علم ژنتیک و کاربرد آنها در حفاظت از تنوع زیستی و اصلاح نژاد</w:t>
            </w:r>
            <w:r w:rsidR="0065678A">
              <w:rPr>
                <w:rFonts w:ascii="Times New Roman" w:hAnsi="Times New Roman" w:cs="B Mitra" w:hint="cs"/>
                <w:szCs w:val="24"/>
                <w:rtl/>
                <w:lang w:bidi="fa-IR"/>
              </w:rPr>
              <w:t xml:space="preserve"> </w:t>
            </w:r>
          </w:p>
        </w:tc>
      </w:tr>
      <w:tr w:rsidR="004450E6" w14:paraId="67502A53" w14:textId="77777777" w:rsidTr="00114F23">
        <w:trPr>
          <w:trHeight w:val="467"/>
          <w:jc w:val="center"/>
        </w:trPr>
        <w:tc>
          <w:tcPr>
            <w:tcW w:w="10456" w:type="dxa"/>
            <w:gridSpan w:val="9"/>
          </w:tcPr>
          <w:p w14:paraId="384A5FAA" w14:textId="77777777" w:rsidR="004450E6" w:rsidRPr="00114F23" w:rsidRDefault="004450E6" w:rsidP="004450E6">
            <w:pPr>
              <w:bidi/>
              <w:jc w:val="both"/>
              <w:rPr>
                <w:rFonts w:ascii="Times New Roman" w:hAnsi="Times New Roman" w:cs="B Mitra"/>
                <w:b/>
                <w:bCs/>
                <w:szCs w:val="24"/>
                <w:rtl/>
                <w:lang w:bidi="fa-IR"/>
              </w:rPr>
            </w:pPr>
            <w:r w:rsidRPr="00114F23">
              <w:rPr>
                <w:rFonts w:ascii="Times New Roman" w:hAnsi="Times New Roman" w:cs="B Mitra" w:hint="cs"/>
                <w:b/>
                <w:bCs/>
                <w:szCs w:val="24"/>
                <w:rtl/>
                <w:lang w:bidi="fa-IR"/>
              </w:rPr>
              <w:t>روش ارائه درس:</w:t>
            </w:r>
          </w:p>
          <w:p w14:paraId="0D76C306" w14:textId="6BCB944F" w:rsidR="004450E6" w:rsidRPr="00114F23" w:rsidRDefault="00E55C11" w:rsidP="00114F23">
            <w:pPr>
              <w:bidi/>
              <w:jc w:val="both"/>
              <w:rPr>
                <w:rFonts w:ascii="Times New Roman" w:hAnsi="Times New Roman" w:cs="B Mitra"/>
                <w:szCs w:val="24"/>
                <w:rtl/>
                <w:lang w:bidi="fa-IR"/>
              </w:rPr>
            </w:pPr>
            <w:r w:rsidRPr="00114F23">
              <w:rPr>
                <w:rFonts w:ascii="Times New Roman" w:hAnsi="Times New Roman" w:cs="B Mitra" w:hint="cs"/>
                <w:szCs w:val="24"/>
                <w:rtl/>
                <w:lang w:bidi="fa-IR"/>
              </w:rPr>
              <w:t>استفاده از نرم افزار پاورپوینت</w:t>
            </w:r>
            <w:r w:rsidR="00136683" w:rsidRPr="00114F23">
              <w:rPr>
                <w:rFonts w:ascii="Times New Roman" w:hAnsi="Times New Roman" w:cs="B Mitra" w:hint="cs"/>
                <w:szCs w:val="24"/>
                <w:rtl/>
                <w:lang w:bidi="fa-IR"/>
              </w:rPr>
              <w:t xml:space="preserve"> </w:t>
            </w:r>
          </w:p>
          <w:p w14:paraId="72EC1E37" w14:textId="2E3DA1D9" w:rsidR="004450E6" w:rsidRPr="00114F23" w:rsidRDefault="004450E6" w:rsidP="004450E6">
            <w:pPr>
              <w:bidi/>
              <w:jc w:val="both"/>
              <w:rPr>
                <w:rFonts w:ascii="Times New Roman" w:hAnsi="Times New Roman" w:cs="B Mitra"/>
                <w:b/>
                <w:bCs/>
                <w:szCs w:val="24"/>
                <w:rtl/>
                <w:lang w:bidi="fa-IR"/>
              </w:rPr>
            </w:pPr>
          </w:p>
        </w:tc>
      </w:tr>
      <w:tr w:rsidR="004357AD" w14:paraId="3C3EA0E3" w14:textId="77777777" w:rsidTr="004357AD">
        <w:trPr>
          <w:trHeight w:val="224"/>
          <w:jc w:val="center"/>
        </w:trPr>
        <w:tc>
          <w:tcPr>
            <w:tcW w:w="1413" w:type="dxa"/>
          </w:tcPr>
          <w:p w14:paraId="51123602" w14:textId="52EC865C" w:rsidR="00AF47E3" w:rsidRPr="00B24FCE" w:rsidRDefault="00AF47E3" w:rsidP="00B24FCE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59A7DED9" w14:textId="7823AF18" w:rsidR="00AF47E3" w:rsidRPr="00C1549F" w:rsidRDefault="00EA5334" w:rsidP="0055383F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امتحان پایانی </w:t>
            </w:r>
          </w:p>
        </w:tc>
        <w:tc>
          <w:tcPr>
            <w:tcW w:w="2126" w:type="dxa"/>
            <w:gridSpan w:val="2"/>
            <w:tcMar>
              <w:left w:w="28" w:type="dxa"/>
              <w:right w:w="28" w:type="dxa"/>
            </w:tcMar>
            <w:vAlign w:val="center"/>
          </w:tcPr>
          <w:p w14:paraId="18EC7BA2" w14:textId="4777D954" w:rsidR="00AF47E3" w:rsidRPr="00C1549F" w:rsidRDefault="00EA5334" w:rsidP="00615917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های میان ترم (مباحث تئوری و تمرین)</w:t>
            </w:r>
          </w:p>
        </w:tc>
        <w:tc>
          <w:tcPr>
            <w:tcW w:w="2268" w:type="dxa"/>
            <w:gridSpan w:val="2"/>
            <w:tcMar>
              <w:left w:w="28" w:type="dxa"/>
              <w:right w:w="28" w:type="dxa"/>
            </w:tcMar>
            <w:vAlign w:val="center"/>
          </w:tcPr>
          <w:p w14:paraId="33B25FF3" w14:textId="73F6EEDE" w:rsidR="00AF47E3" w:rsidRPr="00C1549F" w:rsidRDefault="00EA5334" w:rsidP="00615917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تعامل دانشجو با استاد ضمن ارائه درس </w:t>
            </w:r>
          </w:p>
        </w:tc>
        <w:tc>
          <w:tcPr>
            <w:tcW w:w="1985" w:type="dxa"/>
            <w:vAlign w:val="center"/>
          </w:tcPr>
          <w:p w14:paraId="22B95A4A" w14:textId="4DB9CEA5" w:rsidR="00AF47E3" w:rsidRPr="00C1549F" w:rsidRDefault="00EA5334" w:rsidP="0055383F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تمرین های کلاسی </w:t>
            </w:r>
          </w:p>
        </w:tc>
        <w:tc>
          <w:tcPr>
            <w:tcW w:w="1530" w:type="dxa"/>
            <w:gridSpan w:val="2"/>
            <w:tcMar>
              <w:left w:w="28" w:type="dxa"/>
              <w:right w:w="28" w:type="dxa"/>
            </w:tcMar>
            <w:vAlign w:val="center"/>
          </w:tcPr>
          <w:p w14:paraId="3BC97FF5" w14:textId="77777777" w:rsidR="00AF47E3" w:rsidRPr="00E13C35" w:rsidRDefault="00AF47E3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4357AD" w14:paraId="6BC83142" w14:textId="77777777" w:rsidTr="004357AD">
        <w:trPr>
          <w:trHeight w:val="278"/>
          <w:jc w:val="center"/>
        </w:trPr>
        <w:tc>
          <w:tcPr>
            <w:tcW w:w="1413" w:type="dxa"/>
            <w:vAlign w:val="center"/>
          </w:tcPr>
          <w:p w14:paraId="461F3BB1" w14:textId="113A6252" w:rsidR="00AF47E3" w:rsidRDefault="00AF47E3" w:rsidP="00B24FCE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49AEF7DC" w14:textId="4F6B3212" w:rsidR="00AF47E3" w:rsidRPr="00FE7024" w:rsidRDefault="00771E5C" w:rsidP="0055383F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12</w:t>
            </w:r>
            <w:r w:rsidR="00EA533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2126" w:type="dxa"/>
            <w:gridSpan w:val="2"/>
            <w:tcMar>
              <w:left w:w="28" w:type="dxa"/>
              <w:right w:w="28" w:type="dxa"/>
            </w:tcMar>
            <w:vAlign w:val="center"/>
          </w:tcPr>
          <w:p w14:paraId="14917235" w14:textId="798E63F3" w:rsidR="00AF47E3" w:rsidRPr="00FE7024" w:rsidRDefault="00922BF4" w:rsidP="0055383F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  <w:r w:rsidR="00EA533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2268" w:type="dxa"/>
            <w:gridSpan w:val="2"/>
            <w:tcMar>
              <w:left w:w="28" w:type="dxa"/>
              <w:right w:w="28" w:type="dxa"/>
            </w:tcMar>
            <w:vAlign w:val="center"/>
          </w:tcPr>
          <w:p w14:paraId="01C11DEC" w14:textId="7F1CAF45" w:rsidR="00AF47E3" w:rsidRPr="00FE7024" w:rsidRDefault="00771E5C" w:rsidP="0055383F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  <w:r w:rsidR="00EA533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1985" w:type="dxa"/>
            <w:vAlign w:val="center"/>
          </w:tcPr>
          <w:p w14:paraId="23EC31B0" w14:textId="185012F6" w:rsidR="00AF47E3" w:rsidRPr="00FE7024" w:rsidRDefault="00922BF4" w:rsidP="0055383F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  <w:r w:rsidR="00EA533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1530" w:type="dxa"/>
            <w:gridSpan w:val="2"/>
            <w:tcMar>
              <w:left w:w="28" w:type="dxa"/>
              <w:right w:w="28" w:type="dxa"/>
            </w:tcMar>
            <w:vAlign w:val="center"/>
          </w:tcPr>
          <w:p w14:paraId="373AF4A5" w14:textId="77777777" w:rsidR="00AF47E3" w:rsidRPr="00E13C35" w:rsidRDefault="00AF47E3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B24FCE" w14:paraId="459383CC" w14:textId="77777777" w:rsidTr="004357AD">
        <w:trPr>
          <w:trHeight w:val="278"/>
          <w:jc w:val="center"/>
        </w:trPr>
        <w:tc>
          <w:tcPr>
            <w:tcW w:w="8926" w:type="dxa"/>
            <w:gridSpan w:val="7"/>
          </w:tcPr>
          <w:p w14:paraId="312AECE5" w14:textId="77777777" w:rsidR="00B24FCE" w:rsidRDefault="00B24FCE" w:rsidP="004450E6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  <w:p w14:paraId="578B11B8" w14:textId="64CE2CC2" w:rsidR="004450E6" w:rsidRPr="00114F23" w:rsidRDefault="000604AB" w:rsidP="004450E6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Mitra"/>
                <w:szCs w:val="24"/>
                <w:rtl/>
                <w:lang w:bidi="fa-IR"/>
              </w:rPr>
            </w:pPr>
            <w:r w:rsidRPr="00114F23">
              <w:rPr>
                <w:rFonts w:ascii="Times New Roman" w:hAnsi="Times New Roman" w:cs="B Mitra" w:hint="cs"/>
                <w:szCs w:val="24"/>
                <w:rtl/>
                <w:lang w:bidi="fa-IR"/>
              </w:rPr>
              <w:t>دانشجو حتما باید به سوالاتی که در کلاس پرسیده می شود پاسخ دهد</w:t>
            </w:r>
            <w:r w:rsidR="00963629" w:rsidRPr="00114F23">
              <w:rPr>
                <w:rFonts w:ascii="Times New Roman" w:hAnsi="Times New Roman" w:cs="B Mitra" w:hint="cs"/>
                <w:szCs w:val="24"/>
                <w:rtl/>
                <w:lang w:bidi="fa-IR"/>
              </w:rPr>
              <w:t xml:space="preserve"> (تعامل با استاد اهمیت دارد)</w:t>
            </w:r>
          </w:p>
          <w:p w14:paraId="7A9B841E" w14:textId="3AC585F2" w:rsidR="004450E6" w:rsidRPr="00114F23" w:rsidRDefault="000604AB" w:rsidP="000604AB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Mitra"/>
                <w:szCs w:val="24"/>
                <w:rtl/>
                <w:lang w:bidi="fa-IR"/>
              </w:rPr>
            </w:pPr>
            <w:r w:rsidRPr="00114F23">
              <w:rPr>
                <w:rFonts w:ascii="Times New Roman" w:hAnsi="Times New Roman" w:cs="B Mitra" w:hint="cs"/>
                <w:szCs w:val="24"/>
                <w:rtl/>
                <w:lang w:bidi="fa-IR"/>
              </w:rPr>
              <w:t xml:space="preserve">تمرین هایی که </w:t>
            </w:r>
            <w:r w:rsidR="00485199">
              <w:rPr>
                <w:rFonts w:ascii="Times New Roman" w:hAnsi="Times New Roman" w:cs="B Mitra" w:hint="cs"/>
                <w:szCs w:val="24"/>
                <w:rtl/>
                <w:lang w:bidi="fa-IR"/>
              </w:rPr>
              <w:t xml:space="preserve">بعضی از </w:t>
            </w:r>
            <w:r w:rsidRPr="00114F23">
              <w:rPr>
                <w:rFonts w:ascii="Times New Roman" w:hAnsi="Times New Roman" w:cs="B Mitra" w:hint="cs"/>
                <w:szCs w:val="24"/>
                <w:rtl/>
                <w:lang w:bidi="fa-IR"/>
              </w:rPr>
              <w:t>جلس</w:t>
            </w:r>
            <w:r w:rsidR="00485199">
              <w:rPr>
                <w:rFonts w:ascii="Times New Roman" w:hAnsi="Times New Roman" w:cs="B Mitra" w:hint="cs"/>
                <w:szCs w:val="24"/>
                <w:rtl/>
                <w:lang w:bidi="fa-IR"/>
              </w:rPr>
              <w:t>ات</w:t>
            </w:r>
            <w:r w:rsidRPr="00114F23">
              <w:rPr>
                <w:rFonts w:ascii="Times New Roman" w:hAnsi="Times New Roman" w:cs="B Mitra" w:hint="cs"/>
                <w:szCs w:val="24"/>
                <w:rtl/>
                <w:lang w:bidi="fa-IR"/>
              </w:rPr>
              <w:t xml:space="preserve"> داده می شود انجام دهد. </w:t>
            </w:r>
          </w:p>
          <w:p w14:paraId="1A80F66F" w14:textId="77777777" w:rsidR="004450E6" w:rsidRDefault="004450E6" w:rsidP="004450E6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  <w:p w14:paraId="5B697759" w14:textId="0D33A706" w:rsidR="004450E6" w:rsidRPr="007F2A74" w:rsidRDefault="004450E6" w:rsidP="004450E6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1530" w:type="dxa"/>
            <w:gridSpan w:val="2"/>
            <w:tcMar>
              <w:left w:w="28" w:type="dxa"/>
              <w:right w:w="28" w:type="dxa"/>
            </w:tcMar>
            <w:vAlign w:val="center"/>
          </w:tcPr>
          <w:p w14:paraId="78148086" w14:textId="71CBEDC1" w:rsidR="00B24FCE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قوانین درس</w:t>
            </w:r>
          </w:p>
        </w:tc>
      </w:tr>
      <w:tr w:rsidR="00B24FCE" w14:paraId="707AD4FC" w14:textId="77777777" w:rsidTr="004357AD">
        <w:trPr>
          <w:trHeight w:val="1115"/>
          <w:jc w:val="center"/>
        </w:trPr>
        <w:tc>
          <w:tcPr>
            <w:tcW w:w="8926" w:type="dxa"/>
            <w:gridSpan w:val="7"/>
          </w:tcPr>
          <w:p w14:paraId="668274CA" w14:textId="77777777" w:rsidR="00144419" w:rsidRDefault="00144419" w:rsidP="00D42E4D">
            <w:pPr>
              <w:pStyle w:val="ListParagraph"/>
              <w:bidi/>
              <w:ind w:left="0"/>
              <w:jc w:val="both"/>
              <w:rPr>
                <w:rFonts w:asciiTheme="majorBidi" w:hAnsiTheme="majorBidi" w:cs="B Mitra"/>
                <w:rtl/>
                <w:lang w:bidi="fa-IR"/>
              </w:rPr>
            </w:pPr>
            <w:r>
              <w:rPr>
                <w:rFonts w:asciiTheme="majorBidi" w:hAnsiTheme="majorBidi" w:cs="B Mitra" w:hint="cs"/>
                <w:rtl/>
                <w:lang w:bidi="fa-IR"/>
              </w:rPr>
              <w:t>ژنتیک، مبانی و مسائل، تالیف ال. الرود، دبلیو، دی و استانسفیلد. 2008</w:t>
            </w:r>
          </w:p>
          <w:p w14:paraId="77DB69A2" w14:textId="7B3404CE" w:rsidR="00D42E4D" w:rsidRPr="00BB704B" w:rsidRDefault="00144419" w:rsidP="00144419">
            <w:pPr>
              <w:pStyle w:val="ListParagraph"/>
              <w:bidi/>
              <w:ind w:left="0"/>
              <w:jc w:val="both"/>
              <w:rPr>
                <w:rFonts w:asciiTheme="majorBidi" w:hAnsiTheme="majorBidi" w:cs="B Mitra"/>
                <w:rtl/>
                <w:lang w:bidi="fa-IR"/>
              </w:rPr>
            </w:pPr>
            <w:r>
              <w:rPr>
                <w:rFonts w:asciiTheme="majorBidi" w:hAnsiTheme="majorBidi" w:cs="B Mitra" w:hint="cs"/>
                <w:rtl/>
                <w:lang w:bidi="fa-IR"/>
              </w:rPr>
              <w:t>اساس علم ژنتیک (کلاسیک و مولکولی). دکتر بهمن یزدی صمدی. 1395. انتشارات دانشگاه تهران</w:t>
            </w:r>
            <w:r w:rsidR="00D42E4D">
              <w:rPr>
                <w:rFonts w:asciiTheme="majorBidi" w:hAnsiTheme="majorBidi" w:cs="B Mitra" w:hint="cs"/>
                <w:rtl/>
                <w:lang w:bidi="fa-IR"/>
              </w:rPr>
              <w:t xml:space="preserve"> </w:t>
            </w:r>
          </w:p>
        </w:tc>
        <w:tc>
          <w:tcPr>
            <w:tcW w:w="1530" w:type="dxa"/>
            <w:gridSpan w:val="2"/>
            <w:vAlign w:val="center"/>
          </w:tcPr>
          <w:p w14:paraId="37707665" w14:textId="77777777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  <w:tr w:rsidR="00B24FCE" w14:paraId="0D569141" w14:textId="77777777" w:rsidTr="004357AD">
        <w:trPr>
          <w:trHeight w:val="567"/>
          <w:jc w:val="center"/>
        </w:trPr>
        <w:tc>
          <w:tcPr>
            <w:tcW w:w="8926" w:type="dxa"/>
            <w:gridSpan w:val="7"/>
          </w:tcPr>
          <w:p w14:paraId="3349AEA6" w14:textId="15A94AF3" w:rsidR="00B24FCE" w:rsidRPr="00D27BC2" w:rsidRDefault="00BB704B" w:rsidP="00D61994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نیمسال </w:t>
            </w:r>
            <w:r w:rsidR="00D42E4D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اول </w:t>
            </w:r>
          </w:p>
        </w:tc>
        <w:tc>
          <w:tcPr>
            <w:tcW w:w="1530" w:type="dxa"/>
            <w:gridSpan w:val="2"/>
            <w:vAlign w:val="center"/>
          </w:tcPr>
          <w:p w14:paraId="2CBDEDBF" w14:textId="77777777" w:rsidR="00B24FCE" w:rsidRDefault="00B24FCE" w:rsidP="007F2A74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3946D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نيم‌سال‌هاي ارائه درس</w:t>
            </w:r>
          </w:p>
        </w:tc>
      </w:tr>
    </w:tbl>
    <w:p w14:paraId="1124BDD8" w14:textId="4677C61D" w:rsidR="004450E6" w:rsidRDefault="004450E6" w:rsidP="004008C2">
      <w:pPr>
        <w:bidi/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br w:type="page"/>
      </w:r>
    </w:p>
    <w:p w14:paraId="7C4FFF87" w14:textId="504AC1D4" w:rsidR="006B0268" w:rsidRPr="001A24D7" w:rsidRDefault="004450E6" w:rsidP="004450E6">
      <w:pPr>
        <w:bidi/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lastRenderedPageBreak/>
        <w:t>ب</w:t>
      </w:r>
      <w:r w:rsidR="006B0268"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ودجه</w:t>
      </w:r>
      <w:r w:rsidR="00A626ED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‌</w:t>
      </w:r>
      <w:r w:rsidR="006B0268"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81"/>
        <w:gridCol w:w="4436"/>
        <w:gridCol w:w="2499"/>
      </w:tblGrid>
      <w:tr w:rsidR="00AF0417" w14:paraId="68F69ABA" w14:textId="77777777" w:rsidTr="00AF0417">
        <w:trPr>
          <w:trHeight w:val="383"/>
          <w:jc w:val="center"/>
        </w:trPr>
        <w:tc>
          <w:tcPr>
            <w:tcW w:w="2081" w:type="dxa"/>
            <w:vAlign w:val="center"/>
          </w:tcPr>
          <w:p w14:paraId="240AC8D1" w14:textId="77777777" w:rsidR="00AF0417" w:rsidRPr="0073672D" w:rsidRDefault="00AF0417" w:rsidP="00AF0417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6"/>
                <w:szCs w:val="26"/>
                <w:lang w:bidi="fa-IR"/>
              </w:rPr>
            </w:pPr>
            <w:r w:rsidRPr="0073672D">
              <w:rPr>
                <w:rFonts w:ascii="IranNastaliq" w:hAnsi="IranNastaliq" w:cs="B Mitra" w:hint="cs"/>
                <w:b/>
                <w:bCs/>
                <w:sz w:val="26"/>
                <w:szCs w:val="26"/>
                <w:rtl/>
                <w:lang w:bidi="fa-IR"/>
              </w:rPr>
              <w:t>شماره هفته آموزشی</w:t>
            </w:r>
          </w:p>
        </w:tc>
        <w:tc>
          <w:tcPr>
            <w:tcW w:w="4436" w:type="dxa"/>
            <w:vAlign w:val="center"/>
          </w:tcPr>
          <w:p w14:paraId="4CC6CD9F" w14:textId="77777777" w:rsidR="00AF0417" w:rsidRPr="0073672D" w:rsidRDefault="00AF0417" w:rsidP="00AF0417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6"/>
                <w:szCs w:val="26"/>
                <w:lang w:bidi="fa-IR"/>
              </w:rPr>
            </w:pPr>
            <w:r w:rsidRPr="0073672D">
              <w:rPr>
                <w:rFonts w:ascii="IranNastaliq" w:hAnsi="IranNastaliq" w:cs="B Mitra" w:hint="cs"/>
                <w:b/>
                <w:bCs/>
                <w:sz w:val="26"/>
                <w:szCs w:val="26"/>
                <w:rtl/>
                <w:lang w:bidi="fa-IR"/>
              </w:rPr>
              <w:t>مبحث</w:t>
            </w:r>
          </w:p>
        </w:tc>
        <w:tc>
          <w:tcPr>
            <w:tcW w:w="2499" w:type="dxa"/>
            <w:vAlign w:val="center"/>
          </w:tcPr>
          <w:p w14:paraId="01CB227C" w14:textId="77777777" w:rsidR="00AF0417" w:rsidRPr="0073672D" w:rsidRDefault="00AF0417" w:rsidP="00AF0417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6"/>
                <w:szCs w:val="26"/>
                <w:lang w:bidi="fa-IR"/>
              </w:rPr>
            </w:pPr>
            <w:r w:rsidRPr="0073672D">
              <w:rPr>
                <w:rFonts w:ascii="IranNastaliq" w:hAnsi="IranNastaliq" w:cs="B Mitra" w:hint="cs"/>
                <w:b/>
                <w:bCs/>
                <w:sz w:val="26"/>
                <w:szCs w:val="26"/>
                <w:rtl/>
                <w:lang w:bidi="fa-IR"/>
              </w:rPr>
              <w:t>توضیحات</w:t>
            </w:r>
          </w:p>
        </w:tc>
      </w:tr>
      <w:tr w:rsidR="008F1136" w14:paraId="3DEC6628" w14:textId="77777777" w:rsidTr="004336FD">
        <w:trPr>
          <w:trHeight w:val="1412"/>
          <w:jc w:val="center"/>
        </w:trPr>
        <w:tc>
          <w:tcPr>
            <w:tcW w:w="2081" w:type="dxa"/>
            <w:vAlign w:val="center"/>
          </w:tcPr>
          <w:p w14:paraId="579ACDCD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436" w:type="dxa"/>
            <w:vAlign w:val="center"/>
          </w:tcPr>
          <w:p w14:paraId="68D62875" w14:textId="777331AF" w:rsidR="008F1136" w:rsidRPr="004F0C1D" w:rsidRDefault="00D0732B" w:rsidP="007B5D55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4F0C1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مقدمه ای بر درس، اهداف، تعاریف مقدماتی</w:t>
            </w:r>
          </w:p>
        </w:tc>
        <w:tc>
          <w:tcPr>
            <w:tcW w:w="2499" w:type="dxa"/>
            <w:vAlign w:val="center"/>
          </w:tcPr>
          <w:p w14:paraId="7ADAFB6C" w14:textId="6B62C7B6" w:rsidR="00D57BA6" w:rsidRPr="004336FD" w:rsidRDefault="00271D46" w:rsidP="004336F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اهداف درس، </w:t>
            </w:r>
            <w:r w:rsidRPr="004450E6">
              <w:rPr>
                <w:rFonts w:ascii="IranNastaliq" w:hAnsi="IranNastaliq" w:cs="B Nazanin"/>
                <w:rtl/>
                <w:lang w:bidi="fa-IR"/>
              </w:rPr>
              <w:t>روش‌هاي ارائه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درس، </w:t>
            </w:r>
            <w:r w:rsidRPr="004450E6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روش‌های ارزشیابی </w:t>
            </w:r>
            <w:r w:rsidRPr="004450E6">
              <w:rPr>
                <w:rFonts w:ascii="IranNastaliq" w:hAnsi="IranNastaliq" w:cs="B Nazanin"/>
                <w:rtl/>
                <w:lang w:bidi="fa-IR"/>
              </w:rPr>
              <w:t>درس</w:t>
            </w:r>
            <w:r>
              <w:rPr>
                <w:rFonts w:ascii="IranNastaliq" w:hAnsi="IranNastaliq" w:cs="B Nazanin" w:hint="cs"/>
                <w:rtl/>
                <w:lang w:bidi="fa-IR"/>
              </w:rPr>
              <w:t>، قوانین درس</w:t>
            </w:r>
            <w:r w:rsidR="00D57BA6">
              <w:rPr>
                <w:rFonts w:ascii="IranNastaliq" w:hAnsi="IranNastaliq" w:cs="B Nazanin" w:hint="cs"/>
                <w:rtl/>
                <w:lang w:bidi="fa-IR"/>
              </w:rPr>
              <w:t>،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منابع و مأخذ</w:t>
            </w:r>
            <w:r w:rsidR="00D57BA6">
              <w:rPr>
                <w:rFonts w:ascii="IranNastaliq" w:hAnsi="IranNastaliq" w:cs="B Nazanin" w:hint="cs"/>
                <w:rtl/>
                <w:lang w:bidi="fa-IR"/>
              </w:rPr>
              <w:t xml:space="preserve"> و اصطلاحات آماری</w:t>
            </w:r>
            <w:r w:rsidRPr="004450E6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>برای</w:t>
            </w:r>
            <w:r w:rsidRPr="004450E6">
              <w:rPr>
                <w:rFonts w:ascii="IranNastaliq" w:hAnsi="IranNastaliq" w:cs="B Nazanin"/>
                <w:rtl/>
                <w:lang w:bidi="fa-IR"/>
              </w:rPr>
              <w:t xml:space="preserve"> دانشجويان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توضیح داده می‌شود</w:t>
            </w:r>
            <w:r w:rsidR="00D57BA6">
              <w:rPr>
                <w:rFonts w:ascii="IranNastaliq" w:hAnsi="IranNastaliq" w:cs="B Nazanin" w:hint="cs"/>
                <w:rtl/>
                <w:lang w:bidi="fa-IR"/>
              </w:rPr>
              <w:t>.</w:t>
            </w:r>
          </w:p>
        </w:tc>
      </w:tr>
      <w:tr w:rsidR="008F1136" w14:paraId="7F9BBF9E" w14:textId="77777777" w:rsidTr="00FA7835">
        <w:trPr>
          <w:trHeight w:val="1061"/>
          <w:jc w:val="center"/>
        </w:trPr>
        <w:tc>
          <w:tcPr>
            <w:tcW w:w="2081" w:type="dxa"/>
            <w:vAlign w:val="center"/>
          </w:tcPr>
          <w:p w14:paraId="3117D331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436" w:type="dxa"/>
            <w:vAlign w:val="center"/>
          </w:tcPr>
          <w:p w14:paraId="7A0DBD4A" w14:textId="2C0228C9" w:rsidR="008F1136" w:rsidRPr="00635FD8" w:rsidRDefault="007B5D55" w:rsidP="007B5D55">
            <w:pPr>
              <w:bidi/>
              <w:ind w:left="76"/>
              <w:jc w:val="center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محل قرار گیری ژنوم در سلول، کروموزوم</w:t>
            </w:r>
            <w:r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ها، ساختار و چگونگی تقسیم کروموزوم</w:t>
            </w:r>
            <w:r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ها</w:t>
            </w:r>
          </w:p>
        </w:tc>
        <w:tc>
          <w:tcPr>
            <w:tcW w:w="2499" w:type="dxa"/>
            <w:vAlign w:val="center"/>
          </w:tcPr>
          <w:p w14:paraId="7C23AC73" w14:textId="674B4464" w:rsidR="008F1136" w:rsidRPr="00FE7024" w:rsidRDefault="008F113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8F1136" w14:paraId="1004095A" w14:textId="77777777" w:rsidTr="00FA7835">
        <w:trPr>
          <w:trHeight w:val="809"/>
          <w:jc w:val="center"/>
        </w:trPr>
        <w:tc>
          <w:tcPr>
            <w:tcW w:w="2081" w:type="dxa"/>
            <w:vAlign w:val="center"/>
          </w:tcPr>
          <w:p w14:paraId="15131CBE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436" w:type="dxa"/>
            <w:vAlign w:val="center"/>
          </w:tcPr>
          <w:p w14:paraId="194260BE" w14:textId="603B9DE3" w:rsidR="008F1136" w:rsidRPr="00FA7835" w:rsidRDefault="007B5D55" w:rsidP="007B5D55">
            <w:pPr>
              <w:bidi/>
              <w:ind w:left="76" w:hanging="76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طرز تشکیل سلول</w:t>
            </w:r>
            <w:r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های جنسی، میتوز و میوز</w:t>
            </w:r>
          </w:p>
        </w:tc>
        <w:tc>
          <w:tcPr>
            <w:tcW w:w="2499" w:type="dxa"/>
            <w:vAlign w:val="center"/>
          </w:tcPr>
          <w:p w14:paraId="228629F3" w14:textId="0492F546" w:rsidR="008F1136" w:rsidRPr="00FE7024" w:rsidRDefault="008F113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8F1136" w14:paraId="68A03DBC" w14:textId="77777777" w:rsidTr="00E60838">
        <w:trPr>
          <w:trHeight w:val="602"/>
          <w:jc w:val="center"/>
        </w:trPr>
        <w:tc>
          <w:tcPr>
            <w:tcW w:w="2081" w:type="dxa"/>
            <w:vAlign w:val="center"/>
          </w:tcPr>
          <w:p w14:paraId="05E76C69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436" w:type="dxa"/>
            <w:vAlign w:val="center"/>
          </w:tcPr>
          <w:p w14:paraId="1A3699CA" w14:textId="3FE310BB" w:rsidR="008F1136" w:rsidRPr="00AF18BB" w:rsidRDefault="007B5D55" w:rsidP="007B5D55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اثر متقابل ژن ها شامل پیوستگی، کراسینگ اور، جهش، نوترکیب و اهمیت آنها</w:t>
            </w:r>
          </w:p>
        </w:tc>
        <w:tc>
          <w:tcPr>
            <w:tcW w:w="2499" w:type="dxa"/>
            <w:vAlign w:val="center"/>
          </w:tcPr>
          <w:p w14:paraId="3BB6A337" w14:textId="2CF65609" w:rsidR="008F1136" w:rsidRPr="00FE7024" w:rsidRDefault="00D546EB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میان ترم</w:t>
            </w:r>
          </w:p>
        </w:tc>
      </w:tr>
      <w:tr w:rsidR="008F1136" w14:paraId="16EB5604" w14:textId="77777777" w:rsidTr="00E60838">
        <w:trPr>
          <w:trHeight w:val="629"/>
          <w:jc w:val="center"/>
        </w:trPr>
        <w:tc>
          <w:tcPr>
            <w:tcW w:w="2081" w:type="dxa"/>
            <w:vAlign w:val="center"/>
          </w:tcPr>
          <w:p w14:paraId="666D3D72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436" w:type="dxa"/>
            <w:vAlign w:val="center"/>
          </w:tcPr>
          <w:p w14:paraId="07DB2AB0" w14:textId="304DA4F2" w:rsidR="008F1136" w:rsidRPr="00036906" w:rsidRDefault="007B5D55" w:rsidP="007B5D55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اثر محل ژن در نوع فعالیت آن</w:t>
            </w:r>
          </w:p>
        </w:tc>
        <w:tc>
          <w:tcPr>
            <w:tcW w:w="2499" w:type="dxa"/>
            <w:vAlign w:val="center"/>
          </w:tcPr>
          <w:p w14:paraId="7E016778" w14:textId="0A697551" w:rsidR="008F1136" w:rsidRPr="00FE7024" w:rsidRDefault="008F113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8F1136" w14:paraId="22EF2CCB" w14:textId="77777777" w:rsidTr="00E60838">
        <w:trPr>
          <w:trHeight w:val="620"/>
          <w:jc w:val="center"/>
        </w:trPr>
        <w:tc>
          <w:tcPr>
            <w:tcW w:w="2081" w:type="dxa"/>
            <w:vAlign w:val="center"/>
          </w:tcPr>
          <w:p w14:paraId="5D4F8ED3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4436" w:type="dxa"/>
            <w:vAlign w:val="center"/>
          </w:tcPr>
          <w:p w14:paraId="50271768" w14:textId="40257794" w:rsidR="008F1136" w:rsidRPr="00FE7024" w:rsidRDefault="007B5D55" w:rsidP="007B5D55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تغییر در ساختار کروموزوم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 شامل نقص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ژنتیکی، دو برابر شدن قطعه ای از کروموزوم، معکوس شدن قطعه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ای از کروموزوم، مبادله کروموزوم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غیرمشابه</w:t>
            </w:r>
          </w:p>
        </w:tc>
        <w:tc>
          <w:tcPr>
            <w:tcW w:w="2499" w:type="dxa"/>
            <w:vAlign w:val="center"/>
          </w:tcPr>
          <w:p w14:paraId="06B9DA0F" w14:textId="1158A7AC" w:rsidR="008F1136" w:rsidRPr="00FE7024" w:rsidRDefault="008F113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8F1136" w14:paraId="618524EE" w14:textId="77777777" w:rsidTr="00E60838">
        <w:trPr>
          <w:trHeight w:val="539"/>
          <w:jc w:val="center"/>
        </w:trPr>
        <w:tc>
          <w:tcPr>
            <w:tcW w:w="2081" w:type="dxa"/>
            <w:vAlign w:val="center"/>
          </w:tcPr>
          <w:p w14:paraId="4C963C31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4436" w:type="dxa"/>
            <w:vAlign w:val="center"/>
          </w:tcPr>
          <w:p w14:paraId="3A8FF27A" w14:textId="2DBDA671" w:rsidR="008F1136" w:rsidRPr="0034012B" w:rsidRDefault="007B5D55" w:rsidP="007B5D55">
            <w:pPr>
              <w:widowControl w:val="0"/>
              <w:bidi/>
              <w:spacing w:line="192" w:lineRule="auto"/>
              <w:contextualSpacing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تغییر در تعداد کروموزوم</w:t>
            </w:r>
            <w:r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ها (پلی پلوئیدی و ...)</w:t>
            </w:r>
          </w:p>
        </w:tc>
        <w:tc>
          <w:tcPr>
            <w:tcW w:w="2499" w:type="dxa"/>
            <w:vAlign w:val="center"/>
          </w:tcPr>
          <w:p w14:paraId="3F560185" w14:textId="0B167984" w:rsidR="008F1136" w:rsidRPr="00FE7024" w:rsidRDefault="008F113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8F1136" w14:paraId="35183640" w14:textId="77777777" w:rsidTr="00E60838">
        <w:trPr>
          <w:trHeight w:val="791"/>
          <w:jc w:val="center"/>
        </w:trPr>
        <w:tc>
          <w:tcPr>
            <w:tcW w:w="2081" w:type="dxa"/>
            <w:vAlign w:val="center"/>
          </w:tcPr>
          <w:p w14:paraId="4BE6A197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4436" w:type="dxa"/>
            <w:vAlign w:val="center"/>
          </w:tcPr>
          <w:p w14:paraId="69D2039B" w14:textId="1C41C79C" w:rsidR="008F1136" w:rsidRPr="00DD0E61" w:rsidRDefault="007B5D55" w:rsidP="007B5D55">
            <w:pPr>
              <w:widowControl w:val="0"/>
              <w:bidi/>
              <w:spacing w:line="192" w:lineRule="auto"/>
              <w:ind w:left="360"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ژنتیک بیوشیمی شامل رابطه ژن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 با بیوشیمی</w:t>
            </w:r>
          </w:p>
        </w:tc>
        <w:tc>
          <w:tcPr>
            <w:tcW w:w="2499" w:type="dxa"/>
            <w:vAlign w:val="center"/>
          </w:tcPr>
          <w:p w14:paraId="38E144C6" w14:textId="299F7350" w:rsidR="008F1136" w:rsidRPr="00FE7024" w:rsidRDefault="00D546EB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میان ترم</w:t>
            </w:r>
          </w:p>
        </w:tc>
      </w:tr>
      <w:tr w:rsidR="00BE329F" w14:paraId="13F7F0EE" w14:textId="77777777" w:rsidTr="00E60838">
        <w:trPr>
          <w:trHeight w:val="530"/>
          <w:jc w:val="center"/>
        </w:trPr>
        <w:tc>
          <w:tcPr>
            <w:tcW w:w="2081" w:type="dxa"/>
            <w:vAlign w:val="center"/>
          </w:tcPr>
          <w:p w14:paraId="7CE5F250" w14:textId="77777777" w:rsidR="00BE329F" w:rsidRPr="00E32E53" w:rsidRDefault="00BE329F" w:rsidP="00BE329F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4436" w:type="dxa"/>
            <w:vAlign w:val="center"/>
          </w:tcPr>
          <w:p w14:paraId="1C8DE8B1" w14:textId="75682BA4" w:rsidR="00BE329F" w:rsidRPr="00BE329F" w:rsidRDefault="007B5D55" w:rsidP="007B5D55">
            <w:pPr>
              <w:bidi/>
              <w:ind w:left="76" w:hanging="76"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طرز عمل ژن</w:t>
            </w:r>
            <w: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ها  و ساخته شدن پروتئین، رمز ژنتیک، مدل اپران</w:t>
            </w:r>
          </w:p>
        </w:tc>
        <w:tc>
          <w:tcPr>
            <w:tcW w:w="2499" w:type="dxa"/>
            <w:vAlign w:val="center"/>
          </w:tcPr>
          <w:p w14:paraId="0B248B12" w14:textId="48CB921F" w:rsidR="00BE329F" w:rsidRPr="00FE7024" w:rsidRDefault="00BE329F" w:rsidP="00BE329F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DB3C65" w14:paraId="1E19A5FA" w14:textId="77777777" w:rsidTr="00E60838">
        <w:trPr>
          <w:trHeight w:val="440"/>
          <w:jc w:val="center"/>
        </w:trPr>
        <w:tc>
          <w:tcPr>
            <w:tcW w:w="2081" w:type="dxa"/>
            <w:vAlign w:val="center"/>
          </w:tcPr>
          <w:p w14:paraId="5C4CB375" w14:textId="3D0EC9EC" w:rsidR="00DB3C65" w:rsidRPr="00E32E53" w:rsidRDefault="00DB3C65" w:rsidP="00DB3C65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4436" w:type="dxa"/>
            <w:vAlign w:val="center"/>
          </w:tcPr>
          <w:p w14:paraId="058D77BC" w14:textId="58529C93" w:rsidR="00183206" w:rsidRPr="00183206" w:rsidRDefault="007B5D55" w:rsidP="007B5D55">
            <w:pPr>
              <w:tabs>
                <w:tab w:val="right" w:pos="450"/>
              </w:tabs>
              <w:bidi/>
              <w:ind w:left="76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ژنتیک جامعه</w:t>
            </w:r>
          </w:p>
        </w:tc>
        <w:tc>
          <w:tcPr>
            <w:tcW w:w="2499" w:type="dxa"/>
            <w:vAlign w:val="center"/>
          </w:tcPr>
          <w:p w14:paraId="1F370DD0" w14:textId="77777777" w:rsidR="00DB3C65" w:rsidRDefault="00DB3C65" w:rsidP="00DB3C65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DB3C65" w14:paraId="4B40A6B5" w14:textId="77777777" w:rsidTr="00E60838">
        <w:trPr>
          <w:trHeight w:val="449"/>
          <w:jc w:val="center"/>
        </w:trPr>
        <w:tc>
          <w:tcPr>
            <w:tcW w:w="2081" w:type="dxa"/>
            <w:vAlign w:val="center"/>
          </w:tcPr>
          <w:p w14:paraId="29E2A790" w14:textId="774A3F98" w:rsidR="00DB3C65" w:rsidRPr="00E32E53" w:rsidRDefault="00DB3C65" w:rsidP="00DB3C65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4436" w:type="dxa"/>
            <w:vAlign w:val="center"/>
          </w:tcPr>
          <w:p w14:paraId="774315A0" w14:textId="5FA6FE50" w:rsidR="00DB3C65" w:rsidRPr="00086EA7" w:rsidRDefault="007B5D55" w:rsidP="007B5D55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وراثت سیتوپلاسمی</w:t>
            </w:r>
          </w:p>
        </w:tc>
        <w:tc>
          <w:tcPr>
            <w:tcW w:w="2499" w:type="dxa"/>
            <w:vAlign w:val="center"/>
          </w:tcPr>
          <w:p w14:paraId="63A1A4EB" w14:textId="44B18056" w:rsidR="00DB3C65" w:rsidRPr="00FE7024" w:rsidRDefault="00DB3C65" w:rsidP="00DB3C65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DB3C65" w14:paraId="68E4BD29" w14:textId="77777777" w:rsidTr="00AF0417">
        <w:trPr>
          <w:trHeight w:val="224"/>
          <w:jc w:val="center"/>
        </w:trPr>
        <w:tc>
          <w:tcPr>
            <w:tcW w:w="2081" w:type="dxa"/>
            <w:vAlign w:val="center"/>
          </w:tcPr>
          <w:p w14:paraId="0A4857B5" w14:textId="3FCB561F" w:rsidR="00DB3C65" w:rsidRPr="00E32E53" w:rsidRDefault="00DB3C65" w:rsidP="00DB3C65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4436" w:type="dxa"/>
            <w:vAlign w:val="center"/>
          </w:tcPr>
          <w:p w14:paraId="14596817" w14:textId="6B7668C7" w:rsidR="00DB3C65" w:rsidRPr="00FE7024" w:rsidRDefault="007B5D55" w:rsidP="007B5D55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ژنتیک کمی</w:t>
            </w:r>
          </w:p>
        </w:tc>
        <w:tc>
          <w:tcPr>
            <w:tcW w:w="2499" w:type="dxa"/>
            <w:vAlign w:val="center"/>
          </w:tcPr>
          <w:p w14:paraId="44FAE9B6" w14:textId="3566912B" w:rsidR="00DB3C65" w:rsidRPr="00FE7024" w:rsidRDefault="00DB3C65" w:rsidP="00DB3C65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183206" w14:paraId="4DC55529" w14:textId="77777777" w:rsidTr="00AF0417">
        <w:trPr>
          <w:trHeight w:val="224"/>
          <w:jc w:val="center"/>
        </w:trPr>
        <w:tc>
          <w:tcPr>
            <w:tcW w:w="2081" w:type="dxa"/>
            <w:vAlign w:val="center"/>
          </w:tcPr>
          <w:p w14:paraId="00215B61" w14:textId="45223F6A" w:rsidR="00183206" w:rsidRPr="00E32E53" w:rsidRDefault="00183206" w:rsidP="0018320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4436" w:type="dxa"/>
            <w:vAlign w:val="center"/>
          </w:tcPr>
          <w:p w14:paraId="1ABB4B91" w14:textId="247724EC" w:rsidR="00183206" w:rsidRPr="005765A1" w:rsidRDefault="007B5D55" w:rsidP="007B5D55">
            <w:pPr>
              <w:bidi/>
              <w:jc w:val="center"/>
              <w:rPr>
                <w:rFonts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ژنتیک مولکولی شامل شناخت ماده ژنتیکی </w:t>
            </w:r>
            <w:r w:rsidRPr="007B5D5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DNA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و </w:t>
            </w:r>
            <w:r>
              <w:rPr>
                <w:rFonts w:cs="B Mitra"/>
                <w:sz w:val="24"/>
                <w:szCs w:val="24"/>
                <w:lang w:bidi="fa-IR"/>
              </w:rPr>
              <w:t xml:space="preserve"> </w:t>
            </w:r>
            <w:r w:rsidRPr="007B5D5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RNA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و ساختمان آن</w:t>
            </w:r>
            <w:r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ها، فرایند همانندسازی</w:t>
            </w:r>
          </w:p>
        </w:tc>
        <w:tc>
          <w:tcPr>
            <w:tcW w:w="2499" w:type="dxa"/>
            <w:vAlign w:val="center"/>
          </w:tcPr>
          <w:p w14:paraId="1E4EBD6A" w14:textId="77777777" w:rsidR="00183206" w:rsidRDefault="00183206" w:rsidP="0018320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183206" w14:paraId="2E202F58" w14:textId="77777777" w:rsidTr="00AF0417">
        <w:trPr>
          <w:trHeight w:val="233"/>
          <w:jc w:val="center"/>
        </w:trPr>
        <w:tc>
          <w:tcPr>
            <w:tcW w:w="2081" w:type="dxa"/>
            <w:vAlign w:val="center"/>
          </w:tcPr>
          <w:p w14:paraId="2A39CA21" w14:textId="4AF29E54" w:rsidR="00183206" w:rsidRPr="00E32E53" w:rsidRDefault="00183206" w:rsidP="0018320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4436" w:type="dxa"/>
            <w:vAlign w:val="center"/>
          </w:tcPr>
          <w:p w14:paraId="060C0D9D" w14:textId="09D02DC1" w:rsidR="00183206" w:rsidRPr="00FE7024" w:rsidRDefault="007B5D55" w:rsidP="007B5D55">
            <w:pPr>
              <w:bidi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 w:rsidRPr="007B5D5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DNA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به عنوان منبع داده در مطالعات ژنتیک، آلل، فنوتیپ، ژنوتیپ</w:t>
            </w:r>
          </w:p>
        </w:tc>
        <w:tc>
          <w:tcPr>
            <w:tcW w:w="2499" w:type="dxa"/>
            <w:vAlign w:val="center"/>
          </w:tcPr>
          <w:p w14:paraId="1772E74D" w14:textId="33D93B4B" w:rsidR="00183206" w:rsidRPr="00FE7024" w:rsidRDefault="00183206" w:rsidP="0018320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183206" w14:paraId="2A88FF89" w14:textId="77777777" w:rsidTr="00AF0417">
        <w:trPr>
          <w:trHeight w:val="71"/>
          <w:jc w:val="center"/>
        </w:trPr>
        <w:tc>
          <w:tcPr>
            <w:tcW w:w="2081" w:type="dxa"/>
            <w:vAlign w:val="center"/>
          </w:tcPr>
          <w:p w14:paraId="23C5098E" w14:textId="15C29436" w:rsidR="00183206" w:rsidRPr="00E32E53" w:rsidRDefault="00183206" w:rsidP="0018320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4436" w:type="dxa"/>
            <w:vAlign w:val="center"/>
          </w:tcPr>
          <w:p w14:paraId="590C441B" w14:textId="74432D4B" w:rsidR="00183206" w:rsidRPr="00FE7024" w:rsidRDefault="007B5D55" w:rsidP="007B5D55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جهش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های خنثی و غیرخنثی در رشته </w:t>
            </w:r>
            <w:r w:rsidRPr="007B5D5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DNA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، مناطق رمزگذار و غیررمزگذار در رشته </w:t>
            </w:r>
            <w:r w:rsidRPr="007B5D5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DNA</w:t>
            </w:r>
          </w:p>
        </w:tc>
        <w:tc>
          <w:tcPr>
            <w:tcW w:w="2499" w:type="dxa"/>
            <w:vAlign w:val="center"/>
          </w:tcPr>
          <w:p w14:paraId="469DB080" w14:textId="2FC48E54" w:rsidR="00183206" w:rsidRPr="00FE7024" w:rsidRDefault="00183206" w:rsidP="0018320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183206" w14:paraId="50C2D226" w14:textId="77777777" w:rsidTr="00AF0417">
        <w:trPr>
          <w:trHeight w:val="269"/>
          <w:jc w:val="center"/>
        </w:trPr>
        <w:tc>
          <w:tcPr>
            <w:tcW w:w="2081" w:type="dxa"/>
            <w:vAlign w:val="center"/>
          </w:tcPr>
          <w:p w14:paraId="64BFE6DC" w14:textId="3473733B" w:rsidR="00183206" w:rsidRPr="00E32E53" w:rsidRDefault="00183206" w:rsidP="0018320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4436" w:type="dxa"/>
            <w:vAlign w:val="center"/>
          </w:tcPr>
          <w:p w14:paraId="310879B0" w14:textId="12780B8D" w:rsidR="00183206" w:rsidRPr="00FE7024" w:rsidRDefault="007B5D55" w:rsidP="007B5D55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کاربرد ژنتیک در حفاظت از تنوع زیستی و اصلاح نژاد</w:t>
            </w:r>
          </w:p>
        </w:tc>
        <w:tc>
          <w:tcPr>
            <w:tcW w:w="2499" w:type="dxa"/>
            <w:vAlign w:val="center"/>
          </w:tcPr>
          <w:p w14:paraId="2D3120C4" w14:textId="2294FD71" w:rsidR="00183206" w:rsidRPr="00FE7024" w:rsidRDefault="00183206" w:rsidP="0018320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</w:tbl>
    <w:p w14:paraId="79E5754E" w14:textId="77777777" w:rsidR="004450E6" w:rsidRDefault="004450E6" w:rsidP="004450E6">
      <w:pPr>
        <w:bidi/>
        <w:rPr>
          <w:rFonts w:ascii="IranNastaliq" w:hAnsi="IranNastaliq" w:cs="B Nazanin"/>
          <w:lang w:bidi="fa-IR"/>
        </w:rPr>
      </w:pPr>
    </w:p>
    <w:sectPr w:rsidR="004450E6" w:rsidSect="0055383F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57625" w14:textId="77777777" w:rsidR="00112DBF" w:rsidRDefault="00112DBF" w:rsidP="0007479E">
      <w:pPr>
        <w:spacing w:after="0" w:line="240" w:lineRule="auto"/>
      </w:pPr>
      <w:r>
        <w:separator/>
      </w:r>
    </w:p>
  </w:endnote>
  <w:endnote w:type="continuationSeparator" w:id="0">
    <w:p w14:paraId="047C690F" w14:textId="77777777" w:rsidR="00112DBF" w:rsidRDefault="00112DBF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6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5AD92" w14:textId="77777777" w:rsidR="00112DBF" w:rsidRDefault="00112DBF" w:rsidP="0007479E">
      <w:pPr>
        <w:spacing w:after="0" w:line="240" w:lineRule="auto"/>
      </w:pPr>
      <w:r>
        <w:separator/>
      </w:r>
    </w:p>
  </w:footnote>
  <w:footnote w:type="continuationSeparator" w:id="0">
    <w:p w14:paraId="72940F72" w14:textId="77777777" w:rsidR="00112DBF" w:rsidRDefault="00112DBF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63F0B"/>
    <w:multiLevelType w:val="hybridMultilevel"/>
    <w:tmpl w:val="F09C2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5A0972">
      <w:numFmt w:val="bullet"/>
      <w:lvlText w:val="-"/>
      <w:lvlJc w:val="left"/>
      <w:pPr>
        <w:ind w:left="2160" w:hanging="360"/>
      </w:pPr>
      <w:rPr>
        <w:rFonts w:asciiTheme="minorHAnsi" w:eastAsiaTheme="minorHAnsi" w:hAnsiTheme="minorHAnsi" w:cs="B Mitr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40FE2"/>
    <w:multiLevelType w:val="hybridMultilevel"/>
    <w:tmpl w:val="0B68E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11BD8"/>
    <w:multiLevelType w:val="hybridMultilevel"/>
    <w:tmpl w:val="150E23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7172B"/>
    <w:multiLevelType w:val="hybridMultilevel"/>
    <w:tmpl w:val="0C068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71127"/>
    <w:multiLevelType w:val="hybridMultilevel"/>
    <w:tmpl w:val="A6AED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C6257C">
      <w:numFmt w:val="bullet"/>
      <w:lvlText w:val="-"/>
      <w:lvlJc w:val="left"/>
      <w:pPr>
        <w:ind w:left="1440" w:hanging="360"/>
      </w:pPr>
      <w:rPr>
        <w:rFonts w:asciiTheme="minorHAnsi" w:eastAsiaTheme="minorHAnsi" w:hAnsiTheme="minorHAnsi" w:cs="B Lotu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52B9F"/>
    <w:multiLevelType w:val="hybridMultilevel"/>
    <w:tmpl w:val="1FAC8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7C228C">
      <w:numFmt w:val="bullet"/>
      <w:lvlText w:val="-"/>
      <w:lvlJc w:val="left"/>
      <w:pPr>
        <w:ind w:left="1440" w:hanging="360"/>
      </w:pPr>
      <w:rPr>
        <w:rFonts w:asciiTheme="minorHAnsi" w:eastAsiaTheme="minorHAnsi" w:hAnsiTheme="minorHAnsi" w:cs="B Lotu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748FA"/>
    <w:multiLevelType w:val="hybridMultilevel"/>
    <w:tmpl w:val="A34C052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C008D9"/>
    <w:multiLevelType w:val="hybridMultilevel"/>
    <w:tmpl w:val="D6F8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15034"/>
    <w:multiLevelType w:val="hybridMultilevel"/>
    <w:tmpl w:val="3DDCA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630B1A"/>
    <w:multiLevelType w:val="hybridMultilevel"/>
    <w:tmpl w:val="3E280DC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DAE2470"/>
    <w:multiLevelType w:val="hybridMultilevel"/>
    <w:tmpl w:val="0978AB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F18A9"/>
    <w:multiLevelType w:val="hybridMultilevel"/>
    <w:tmpl w:val="69EE2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0480D"/>
    <w:multiLevelType w:val="hybridMultilevel"/>
    <w:tmpl w:val="419E9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7ED1D0">
      <w:numFmt w:val="bullet"/>
      <w:lvlText w:val="-"/>
      <w:lvlJc w:val="left"/>
      <w:pPr>
        <w:ind w:left="1440" w:hanging="360"/>
      </w:pPr>
      <w:rPr>
        <w:rFonts w:asciiTheme="minorHAnsi" w:eastAsiaTheme="minorHAnsi" w:hAnsiTheme="minorHAnsi" w:cs="B Lotu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333EEE"/>
    <w:multiLevelType w:val="hybridMultilevel"/>
    <w:tmpl w:val="4FCA7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945CE3"/>
    <w:multiLevelType w:val="hybridMultilevel"/>
    <w:tmpl w:val="5176AA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FB46358"/>
    <w:multiLevelType w:val="hybridMultilevel"/>
    <w:tmpl w:val="D7EAC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135BCC"/>
    <w:multiLevelType w:val="hybridMultilevel"/>
    <w:tmpl w:val="DFC07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47EA7"/>
    <w:multiLevelType w:val="hybridMultilevel"/>
    <w:tmpl w:val="3800B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614754"/>
    <w:multiLevelType w:val="hybridMultilevel"/>
    <w:tmpl w:val="3196B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4340FE"/>
    <w:multiLevelType w:val="hybridMultilevel"/>
    <w:tmpl w:val="2B8C01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450C02"/>
    <w:multiLevelType w:val="hybridMultilevel"/>
    <w:tmpl w:val="994465A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A933068"/>
    <w:multiLevelType w:val="hybridMultilevel"/>
    <w:tmpl w:val="6B08B0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61649A"/>
    <w:multiLevelType w:val="hybridMultilevel"/>
    <w:tmpl w:val="88523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610216">
    <w:abstractNumId w:val="1"/>
  </w:num>
  <w:num w:numId="2" w16cid:durableId="1568878604">
    <w:abstractNumId w:val="18"/>
  </w:num>
  <w:num w:numId="3" w16cid:durableId="914703858">
    <w:abstractNumId w:val="8"/>
  </w:num>
  <w:num w:numId="4" w16cid:durableId="47849047">
    <w:abstractNumId w:val="14"/>
  </w:num>
  <w:num w:numId="5" w16cid:durableId="575938607">
    <w:abstractNumId w:val="7"/>
  </w:num>
  <w:num w:numId="6" w16cid:durableId="793911211">
    <w:abstractNumId w:val="2"/>
  </w:num>
  <w:num w:numId="7" w16cid:durableId="2122408522">
    <w:abstractNumId w:val="15"/>
  </w:num>
  <w:num w:numId="8" w16cid:durableId="1707290889">
    <w:abstractNumId w:val="5"/>
  </w:num>
  <w:num w:numId="9" w16cid:durableId="1998652587">
    <w:abstractNumId w:val="3"/>
  </w:num>
  <w:num w:numId="10" w16cid:durableId="163740576">
    <w:abstractNumId w:val="11"/>
  </w:num>
  <w:num w:numId="11" w16cid:durableId="1574928098">
    <w:abstractNumId w:val="13"/>
  </w:num>
  <w:num w:numId="12" w16cid:durableId="1130317706">
    <w:abstractNumId w:val="4"/>
  </w:num>
  <w:num w:numId="13" w16cid:durableId="2091848797">
    <w:abstractNumId w:val="6"/>
  </w:num>
  <w:num w:numId="14" w16cid:durableId="1759986429">
    <w:abstractNumId w:val="19"/>
  </w:num>
  <w:num w:numId="15" w16cid:durableId="886718385">
    <w:abstractNumId w:val="10"/>
  </w:num>
  <w:num w:numId="16" w16cid:durableId="1364281820">
    <w:abstractNumId w:val="21"/>
  </w:num>
  <w:num w:numId="17" w16cid:durableId="1317996349">
    <w:abstractNumId w:val="9"/>
  </w:num>
  <w:num w:numId="18" w16cid:durableId="1882404261">
    <w:abstractNumId w:val="17"/>
  </w:num>
  <w:num w:numId="19" w16cid:durableId="1584148548">
    <w:abstractNumId w:val="12"/>
  </w:num>
  <w:num w:numId="20" w16cid:durableId="1609654816">
    <w:abstractNumId w:val="0"/>
  </w:num>
  <w:num w:numId="21" w16cid:durableId="1393625341">
    <w:abstractNumId w:val="16"/>
  </w:num>
  <w:num w:numId="22" w16cid:durableId="1735665595">
    <w:abstractNumId w:val="20"/>
  </w:num>
  <w:num w:numId="23" w16cid:durableId="11264632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AyMzc1MTU0MzIzszBS0lEKTi0uzszPAymwqAUAWeAkAiwAAAA="/>
  </w:docVars>
  <w:rsids>
    <w:rsidRoot w:val="005908E6"/>
    <w:rsid w:val="00003C67"/>
    <w:rsid w:val="0003120F"/>
    <w:rsid w:val="00036906"/>
    <w:rsid w:val="00043444"/>
    <w:rsid w:val="00047D53"/>
    <w:rsid w:val="000604AB"/>
    <w:rsid w:val="00073434"/>
    <w:rsid w:val="0007479E"/>
    <w:rsid w:val="00086EA7"/>
    <w:rsid w:val="00094108"/>
    <w:rsid w:val="000C4F5B"/>
    <w:rsid w:val="000D6EEC"/>
    <w:rsid w:val="000F32DA"/>
    <w:rsid w:val="000F4492"/>
    <w:rsid w:val="00106F3A"/>
    <w:rsid w:val="00112DBF"/>
    <w:rsid w:val="00114F23"/>
    <w:rsid w:val="00136683"/>
    <w:rsid w:val="00140621"/>
    <w:rsid w:val="00144419"/>
    <w:rsid w:val="001471B3"/>
    <w:rsid w:val="00175D63"/>
    <w:rsid w:val="00183206"/>
    <w:rsid w:val="00187CA6"/>
    <w:rsid w:val="001A24D7"/>
    <w:rsid w:val="001A4F06"/>
    <w:rsid w:val="001B2954"/>
    <w:rsid w:val="00202D9B"/>
    <w:rsid w:val="00217E5E"/>
    <w:rsid w:val="002203E7"/>
    <w:rsid w:val="0023366D"/>
    <w:rsid w:val="0023552E"/>
    <w:rsid w:val="00240229"/>
    <w:rsid w:val="0026578A"/>
    <w:rsid w:val="00271D46"/>
    <w:rsid w:val="00277F9E"/>
    <w:rsid w:val="00282AAC"/>
    <w:rsid w:val="002911C7"/>
    <w:rsid w:val="00293FB6"/>
    <w:rsid w:val="002C7A8A"/>
    <w:rsid w:val="002E2C5F"/>
    <w:rsid w:val="0030697E"/>
    <w:rsid w:val="00321206"/>
    <w:rsid w:val="00324329"/>
    <w:rsid w:val="00324845"/>
    <w:rsid w:val="00330FA0"/>
    <w:rsid w:val="00337014"/>
    <w:rsid w:val="0034012B"/>
    <w:rsid w:val="00357A86"/>
    <w:rsid w:val="0038573B"/>
    <w:rsid w:val="0038582C"/>
    <w:rsid w:val="003946DD"/>
    <w:rsid w:val="0039788E"/>
    <w:rsid w:val="003A0A45"/>
    <w:rsid w:val="003A17BB"/>
    <w:rsid w:val="003A7E49"/>
    <w:rsid w:val="003B09CB"/>
    <w:rsid w:val="003B3428"/>
    <w:rsid w:val="003B4340"/>
    <w:rsid w:val="003C6F0A"/>
    <w:rsid w:val="003D0471"/>
    <w:rsid w:val="003D23C3"/>
    <w:rsid w:val="003D2A6E"/>
    <w:rsid w:val="003D55EE"/>
    <w:rsid w:val="003F2C7D"/>
    <w:rsid w:val="003F3625"/>
    <w:rsid w:val="003F60BE"/>
    <w:rsid w:val="004008C2"/>
    <w:rsid w:val="004336FD"/>
    <w:rsid w:val="004357AD"/>
    <w:rsid w:val="00436FE1"/>
    <w:rsid w:val="004450E6"/>
    <w:rsid w:val="00447421"/>
    <w:rsid w:val="0044770E"/>
    <w:rsid w:val="00453EA9"/>
    <w:rsid w:val="00484DBA"/>
    <w:rsid w:val="00485199"/>
    <w:rsid w:val="00487844"/>
    <w:rsid w:val="004B094A"/>
    <w:rsid w:val="004C0E17"/>
    <w:rsid w:val="004D1E47"/>
    <w:rsid w:val="004D703E"/>
    <w:rsid w:val="004F0C1D"/>
    <w:rsid w:val="0055383F"/>
    <w:rsid w:val="00565294"/>
    <w:rsid w:val="00570C6F"/>
    <w:rsid w:val="005765A1"/>
    <w:rsid w:val="005908E6"/>
    <w:rsid w:val="005B71F9"/>
    <w:rsid w:val="005C3367"/>
    <w:rsid w:val="005C62AD"/>
    <w:rsid w:val="005E6726"/>
    <w:rsid w:val="00615917"/>
    <w:rsid w:val="006261B7"/>
    <w:rsid w:val="00635FD8"/>
    <w:rsid w:val="0065678A"/>
    <w:rsid w:val="006A56FE"/>
    <w:rsid w:val="006B0268"/>
    <w:rsid w:val="006B3CAE"/>
    <w:rsid w:val="006D31EA"/>
    <w:rsid w:val="006F3B67"/>
    <w:rsid w:val="00706E3B"/>
    <w:rsid w:val="00717A1A"/>
    <w:rsid w:val="007236CB"/>
    <w:rsid w:val="0073672D"/>
    <w:rsid w:val="007367C0"/>
    <w:rsid w:val="00741C88"/>
    <w:rsid w:val="00743C43"/>
    <w:rsid w:val="00771E5C"/>
    <w:rsid w:val="007744FA"/>
    <w:rsid w:val="007A3EDA"/>
    <w:rsid w:val="007A6B1B"/>
    <w:rsid w:val="007B5D55"/>
    <w:rsid w:val="007D09C0"/>
    <w:rsid w:val="007E5D7E"/>
    <w:rsid w:val="007E63D5"/>
    <w:rsid w:val="007E7A1C"/>
    <w:rsid w:val="007F2A74"/>
    <w:rsid w:val="007F6679"/>
    <w:rsid w:val="007F7BE4"/>
    <w:rsid w:val="00801AF5"/>
    <w:rsid w:val="00824D7B"/>
    <w:rsid w:val="00850B3A"/>
    <w:rsid w:val="008755B9"/>
    <w:rsid w:val="00883CCA"/>
    <w:rsid w:val="00891C14"/>
    <w:rsid w:val="008D2DEA"/>
    <w:rsid w:val="008F1136"/>
    <w:rsid w:val="008F7DFA"/>
    <w:rsid w:val="009140E9"/>
    <w:rsid w:val="00922BF4"/>
    <w:rsid w:val="00953371"/>
    <w:rsid w:val="00956EE9"/>
    <w:rsid w:val="00963629"/>
    <w:rsid w:val="00966C64"/>
    <w:rsid w:val="009716E9"/>
    <w:rsid w:val="00972FBE"/>
    <w:rsid w:val="009778F2"/>
    <w:rsid w:val="0098784C"/>
    <w:rsid w:val="0099367A"/>
    <w:rsid w:val="009A63ED"/>
    <w:rsid w:val="009B5FDF"/>
    <w:rsid w:val="009C649A"/>
    <w:rsid w:val="009E6B63"/>
    <w:rsid w:val="009E760B"/>
    <w:rsid w:val="009F448E"/>
    <w:rsid w:val="009F5AE2"/>
    <w:rsid w:val="00A24D71"/>
    <w:rsid w:val="00A44FFE"/>
    <w:rsid w:val="00A626ED"/>
    <w:rsid w:val="00A71CC7"/>
    <w:rsid w:val="00AE00AA"/>
    <w:rsid w:val="00AF0417"/>
    <w:rsid w:val="00AF18BB"/>
    <w:rsid w:val="00AF47E3"/>
    <w:rsid w:val="00B24FCE"/>
    <w:rsid w:val="00B34A76"/>
    <w:rsid w:val="00B5280A"/>
    <w:rsid w:val="00B935E1"/>
    <w:rsid w:val="00B97D71"/>
    <w:rsid w:val="00B97F1D"/>
    <w:rsid w:val="00BA5A5C"/>
    <w:rsid w:val="00BB704B"/>
    <w:rsid w:val="00BD0A48"/>
    <w:rsid w:val="00BE2259"/>
    <w:rsid w:val="00BE329F"/>
    <w:rsid w:val="00BE51F3"/>
    <w:rsid w:val="00BE73D7"/>
    <w:rsid w:val="00C01803"/>
    <w:rsid w:val="00C1549F"/>
    <w:rsid w:val="00C27545"/>
    <w:rsid w:val="00C302E7"/>
    <w:rsid w:val="00C34FE7"/>
    <w:rsid w:val="00C53806"/>
    <w:rsid w:val="00C72D03"/>
    <w:rsid w:val="00C84B73"/>
    <w:rsid w:val="00C84F12"/>
    <w:rsid w:val="00CE0895"/>
    <w:rsid w:val="00D056FB"/>
    <w:rsid w:val="00D0732B"/>
    <w:rsid w:val="00D26A0D"/>
    <w:rsid w:val="00D27BC2"/>
    <w:rsid w:val="00D35204"/>
    <w:rsid w:val="00D37628"/>
    <w:rsid w:val="00D42E4D"/>
    <w:rsid w:val="00D546EB"/>
    <w:rsid w:val="00D57BA6"/>
    <w:rsid w:val="00D61994"/>
    <w:rsid w:val="00DB3C65"/>
    <w:rsid w:val="00DD0E61"/>
    <w:rsid w:val="00DD249C"/>
    <w:rsid w:val="00DF4E6E"/>
    <w:rsid w:val="00E00030"/>
    <w:rsid w:val="00E13C35"/>
    <w:rsid w:val="00E31D17"/>
    <w:rsid w:val="00E32157"/>
    <w:rsid w:val="00E32E53"/>
    <w:rsid w:val="00E55C11"/>
    <w:rsid w:val="00E56793"/>
    <w:rsid w:val="00E57E58"/>
    <w:rsid w:val="00E60838"/>
    <w:rsid w:val="00E664A1"/>
    <w:rsid w:val="00E8191B"/>
    <w:rsid w:val="00E82978"/>
    <w:rsid w:val="00EA5334"/>
    <w:rsid w:val="00EA7C01"/>
    <w:rsid w:val="00EB464F"/>
    <w:rsid w:val="00EC78CF"/>
    <w:rsid w:val="00ED6BD3"/>
    <w:rsid w:val="00F02021"/>
    <w:rsid w:val="00F20E13"/>
    <w:rsid w:val="00F263DE"/>
    <w:rsid w:val="00F35199"/>
    <w:rsid w:val="00F42811"/>
    <w:rsid w:val="00F45209"/>
    <w:rsid w:val="00F512D4"/>
    <w:rsid w:val="00F86D99"/>
    <w:rsid w:val="00FA3054"/>
    <w:rsid w:val="00FA7835"/>
    <w:rsid w:val="00FD22BE"/>
    <w:rsid w:val="00FE7024"/>
    <w:rsid w:val="00FF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01EA7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2911C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40229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F3625"/>
    <w:rPr>
      <w:color w:val="808080"/>
    </w:rPr>
  </w:style>
  <w:style w:type="paragraph" w:styleId="ListParagraph">
    <w:name w:val="List Paragraph"/>
    <w:basedOn w:val="Normal"/>
    <w:uiPriority w:val="34"/>
    <w:qFormat/>
    <w:rsid w:val="00D056F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263D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376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3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.khakdan@semnan.ac.i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dorrigiv@semnan.ac.ir</dc:creator>
  <cp:keywords/>
  <dc:description/>
  <cp:lastModifiedBy>HP</cp:lastModifiedBy>
  <cp:revision>82</cp:revision>
  <cp:lastPrinted>2019-04-20T23:19:00Z</cp:lastPrinted>
  <dcterms:created xsi:type="dcterms:W3CDTF">2021-10-08T10:59:00Z</dcterms:created>
  <dcterms:modified xsi:type="dcterms:W3CDTF">2022-11-19T17:22:00Z</dcterms:modified>
</cp:coreProperties>
</file>